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2258" w14:textId="08658DBD" w:rsidR="009D713D" w:rsidRDefault="009D713D"/>
    <w:p w14:paraId="3AFB4CD9" w14:textId="55BFFBB8" w:rsidR="0061201A" w:rsidRDefault="0061201A"/>
    <w:p w14:paraId="4128A859" w14:textId="4FCF2464" w:rsidR="0061201A" w:rsidRDefault="0061201A"/>
    <w:p w14:paraId="58B3E3CC" w14:textId="0836F04A" w:rsidR="0061201A" w:rsidRDefault="0061201A"/>
    <w:p w14:paraId="3EACFEEE" w14:textId="0DBCC535" w:rsidR="0061201A" w:rsidRDefault="0061201A"/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</w:tblGrid>
      <w:tr w:rsidR="0061201A" w:rsidRPr="002F700D" w14:paraId="57FA858D" w14:textId="77777777" w:rsidTr="0064355F">
        <w:tc>
          <w:tcPr>
            <w:tcW w:w="993" w:type="dxa"/>
          </w:tcPr>
          <w:p w14:paraId="76E15780" w14:textId="3015AB90" w:rsidR="0061201A" w:rsidRPr="002F700D" w:rsidRDefault="0061201A">
            <w:pPr>
              <w:rPr>
                <w:rFonts w:cstheme="minorHAnsi"/>
                <w:sz w:val="20"/>
                <w:szCs w:val="20"/>
              </w:rPr>
            </w:pPr>
            <w:bookmarkStart w:id="0" w:name="_Hlk117499026"/>
          </w:p>
        </w:tc>
        <w:tc>
          <w:tcPr>
            <w:tcW w:w="3969" w:type="dxa"/>
          </w:tcPr>
          <w:p w14:paraId="3DE6BD57" w14:textId="13F4C426" w:rsidR="0061201A" w:rsidRPr="002F700D" w:rsidRDefault="0061201A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0BE004A8" w14:textId="7E0EB5A5" w:rsidR="0061201A" w:rsidRDefault="0061201A">
      <w:pPr>
        <w:rPr>
          <w:rFonts w:ascii="Noir Pro" w:hAnsi="Noir Pro"/>
          <w:sz w:val="18"/>
          <w:szCs w:val="18"/>
        </w:rPr>
      </w:pPr>
    </w:p>
    <w:p w14:paraId="2988E6A2" w14:textId="77777777" w:rsidR="00357D7F" w:rsidRDefault="00357D7F">
      <w:pPr>
        <w:rPr>
          <w:rFonts w:ascii="Noir Pro" w:hAnsi="Noir Pro"/>
          <w:sz w:val="18"/>
          <w:szCs w:val="18"/>
        </w:rPr>
      </w:pPr>
    </w:p>
    <w:p w14:paraId="6191FB64" w14:textId="3766CFAB" w:rsidR="0061201A" w:rsidRDefault="00C341C1" w:rsidP="00C341C1">
      <w:pPr>
        <w:jc w:val="center"/>
        <w:rPr>
          <w:rFonts w:ascii="Noir Pro" w:hAnsi="Noir Pro"/>
          <w:sz w:val="24"/>
          <w:szCs w:val="24"/>
        </w:rPr>
      </w:pPr>
      <w:r w:rsidRPr="00C341C1">
        <w:rPr>
          <w:rFonts w:ascii="Noir Pro" w:hAnsi="Noir Pro"/>
          <w:sz w:val="24"/>
          <w:szCs w:val="24"/>
        </w:rPr>
        <w:t>POPIS SPONZORSTVA I DONACIJA U 202</w:t>
      </w:r>
      <w:r w:rsidR="00640900">
        <w:rPr>
          <w:rFonts w:ascii="Noir Pro" w:hAnsi="Noir Pro"/>
          <w:sz w:val="24"/>
          <w:szCs w:val="24"/>
        </w:rPr>
        <w:t>2</w:t>
      </w:r>
      <w:r w:rsidRPr="00C341C1">
        <w:rPr>
          <w:rFonts w:ascii="Noir Pro" w:hAnsi="Noir Pro"/>
          <w:sz w:val="24"/>
          <w:szCs w:val="24"/>
        </w:rPr>
        <w:t>. godini</w:t>
      </w:r>
    </w:p>
    <w:p w14:paraId="09068B57" w14:textId="5B1C4FDC" w:rsidR="00C341C1" w:rsidRDefault="00C341C1" w:rsidP="00C341C1">
      <w:pPr>
        <w:jc w:val="center"/>
        <w:rPr>
          <w:rFonts w:ascii="Noir Pro" w:hAnsi="Noir Pro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3"/>
        <w:gridCol w:w="2822"/>
        <w:gridCol w:w="3151"/>
        <w:gridCol w:w="1440"/>
        <w:gridCol w:w="1568"/>
      </w:tblGrid>
      <w:tr w:rsidR="00C341C1" w14:paraId="079AC14C" w14:textId="77777777" w:rsidTr="00357D7F">
        <w:tc>
          <w:tcPr>
            <w:tcW w:w="657" w:type="dxa"/>
          </w:tcPr>
          <w:p w14:paraId="1842E9BC" w14:textId="000B2B5F" w:rsidR="00C341C1" w:rsidRDefault="00C341C1" w:rsidP="00853F12">
            <w:pPr>
              <w:jc w:val="center"/>
              <w:rPr>
                <w:rFonts w:ascii="Noir Pro" w:hAnsi="Noir Pro"/>
                <w:sz w:val="24"/>
                <w:szCs w:val="24"/>
              </w:rPr>
            </w:pPr>
            <w:r>
              <w:rPr>
                <w:rFonts w:ascii="Noir Pro" w:hAnsi="Noir Pro"/>
                <w:sz w:val="24"/>
                <w:szCs w:val="24"/>
              </w:rPr>
              <w:t>RB.</w:t>
            </w:r>
          </w:p>
        </w:tc>
        <w:tc>
          <w:tcPr>
            <w:tcW w:w="2882" w:type="dxa"/>
          </w:tcPr>
          <w:p w14:paraId="5A0D9FF8" w14:textId="026872ED" w:rsidR="00C341C1" w:rsidRDefault="00C341C1" w:rsidP="00853F12">
            <w:pPr>
              <w:jc w:val="center"/>
              <w:rPr>
                <w:rFonts w:ascii="Noir Pro" w:hAnsi="Noir Pro"/>
                <w:sz w:val="24"/>
                <w:szCs w:val="24"/>
              </w:rPr>
            </w:pPr>
            <w:r>
              <w:rPr>
                <w:rFonts w:ascii="Noir Pro" w:hAnsi="Noir Pro"/>
                <w:sz w:val="24"/>
                <w:szCs w:val="24"/>
              </w:rPr>
              <w:t>IME KORISNIKA</w:t>
            </w:r>
          </w:p>
        </w:tc>
        <w:tc>
          <w:tcPr>
            <w:tcW w:w="3217" w:type="dxa"/>
          </w:tcPr>
          <w:p w14:paraId="57BEE2A8" w14:textId="22467969" w:rsidR="00C341C1" w:rsidRDefault="00C341C1" w:rsidP="00853F12">
            <w:pPr>
              <w:jc w:val="center"/>
              <w:rPr>
                <w:rFonts w:ascii="Noir Pro" w:hAnsi="Noir Pro"/>
                <w:sz w:val="24"/>
                <w:szCs w:val="24"/>
              </w:rPr>
            </w:pPr>
            <w:r>
              <w:rPr>
                <w:rFonts w:ascii="Noir Pro" w:hAnsi="Noir Pro"/>
                <w:sz w:val="24"/>
                <w:szCs w:val="24"/>
              </w:rPr>
              <w:t>SVRHA</w:t>
            </w:r>
          </w:p>
        </w:tc>
        <w:tc>
          <w:tcPr>
            <w:tcW w:w="1461" w:type="dxa"/>
          </w:tcPr>
          <w:p w14:paraId="510A20A5" w14:textId="070B3934" w:rsidR="00C341C1" w:rsidRDefault="00C341C1" w:rsidP="00853F12">
            <w:pPr>
              <w:jc w:val="center"/>
              <w:rPr>
                <w:rFonts w:ascii="Noir Pro" w:hAnsi="Noir Pro"/>
                <w:sz w:val="24"/>
                <w:szCs w:val="24"/>
              </w:rPr>
            </w:pPr>
            <w:r>
              <w:rPr>
                <w:rFonts w:ascii="Noir Pro" w:hAnsi="Noir Pro"/>
                <w:sz w:val="24"/>
                <w:szCs w:val="24"/>
              </w:rPr>
              <w:t>IZNOS</w:t>
            </w:r>
          </w:p>
        </w:tc>
        <w:tc>
          <w:tcPr>
            <w:tcW w:w="1417" w:type="dxa"/>
          </w:tcPr>
          <w:p w14:paraId="0C933D13" w14:textId="3A89767E" w:rsidR="00C341C1" w:rsidRDefault="00C341C1" w:rsidP="00853F12">
            <w:pPr>
              <w:jc w:val="center"/>
              <w:rPr>
                <w:rFonts w:ascii="Noir Pro" w:hAnsi="Noir Pro"/>
                <w:sz w:val="24"/>
                <w:szCs w:val="24"/>
              </w:rPr>
            </w:pPr>
            <w:r>
              <w:rPr>
                <w:rFonts w:ascii="Noir Pro" w:hAnsi="Noir Pro"/>
                <w:sz w:val="24"/>
                <w:szCs w:val="24"/>
              </w:rPr>
              <w:t>DATUM</w:t>
            </w:r>
          </w:p>
        </w:tc>
      </w:tr>
      <w:tr w:rsidR="00C341C1" w14:paraId="169BA705" w14:textId="77777777" w:rsidTr="00357D7F">
        <w:tc>
          <w:tcPr>
            <w:tcW w:w="657" w:type="dxa"/>
          </w:tcPr>
          <w:p w14:paraId="56F62759" w14:textId="502FEF20" w:rsidR="00C341C1" w:rsidRDefault="00C341C1" w:rsidP="00853F12">
            <w:pPr>
              <w:jc w:val="center"/>
              <w:rPr>
                <w:rFonts w:ascii="Noir Pro" w:hAnsi="Noir Pro"/>
                <w:sz w:val="24"/>
                <w:szCs w:val="24"/>
              </w:rPr>
            </w:pPr>
            <w:r>
              <w:rPr>
                <w:rFonts w:ascii="Noir Pro" w:hAnsi="Noir Pro"/>
                <w:sz w:val="24"/>
                <w:szCs w:val="24"/>
              </w:rPr>
              <w:t>1.</w:t>
            </w:r>
          </w:p>
        </w:tc>
        <w:tc>
          <w:tcPr>
            <w:tcW w:w="2882" w:type="dxa"/>
          </w:tcPr>
          <w:p w14:paraId="3C5057A6" w14:textId="6A220602" w:rsidR="00C341C1" w:rsidRDefault="00A02B10" w:rsidP="00853F12">
            <w:pPr>
              <w:jc w:val="center"/>
              <w:rPr>
                <w:rFonts w:ascii="Noir Pro" w:hAnsi="Noir Pro"/>
                <w:sz w:val="24"/>
                <w:szCs w:val="24"/>
              </w:rPr>
            </w:pPr>
            <w:r>
              <w:rPr>
                <w:rFonts w:ascii="Noir Pro" w:hAnsi="Noir Pro"/>
                <w:sz w:val="24"/>
                <w:szCs w:val="24"/>
              </w:rPr>
              <w:t>R.V. i A.V. (fizičke osobe)</w:t>
            </w:r>
          </w:p>
        </w:tc>
        <w:tc>
          <w:tcPr>
            <w:tcW w:w="3217" w:type="dxa"/>
          </w:tcPr>
          <w:p w14:paraId="713F5EBB" w14:textId="15C3F7EA" w:rsidR="00C341C1" w:rsidRDefault="00C341C1" w:rsidP="00853F12">
            <w:pPr>
              <w:jc w:val="center"/>
              <w:rPr>
                <w:rFonts w:ascii="Noir Pro" w:hAnsi="Noir Pro"/>
                <w:sz w:val="24"/>
                <w:szCs w:val="24"/>
              </w:rPr>
            </w:pPr>
            <w:r>
              <w:rPr>
                <w:rFonts w:ascii="Noir Pro" w:hAnsi="Noir Pro"/>
                <w:sz w:val="24"/>
                <w:szCs w:val="24"/>
              </w:rPr>
              <w:t>Oslobođenje od plaćanja putničkih prostojbi</w:t>
            </w:r>
          </w:p>
        </w:tc>
        <w:tc>
          <w:tcPr>
            <w:tcW w:w="1461" w:type="dxa"/>
          </w:tcPr>
          <w:p w14:paraId="27222D90" w14:textId="3E7F2EE8" w:rsidR="00C341C1" w:rsidRDefault="00C341C1" w:rsidP="00853F12">
            <w:pPr>
              <w:jc w:val="center"/>
              <w:rPr>
                <w:rFonts w:ascii="Noir Pro" w:hAnsi="Noir Pro"/>
                <w:sz w:val="24"/>
                <w:szCs w:val="24"/>
              </w:rPr>
            </w:pPr>
            <w:r>
              <w:rPr>
                <w:rFonts w:ascii="Noir Pro" w:hAnsi="Noir Pro"/>
                <w:sz w:val="24"/>
                <w:szCs w:val="24"/>
              </w:rPr>
              <w:t>139,29 KN</w:t>
            </w:r>
          </w:p>
        </w:tc>
        <w:tc>
          <w:tcPr>
            <w:tcW w:w="1417" w:type="dxa"/>
          </w:tcPr>
          <w:p w14:paraId="653AAA14" w14:textId="5AC69D6F" w:rsidR="00C341C1" w:rsidRDefault="00C341C1" w:rsidP="00853F12">
            <w:pPr>
              <w:jc w:val="center"/>
              <w:rPr>
                <w:rFonts w:ascii="Noir Pro" w:hAnsi="Noir Pro"/>
                <w:sz w:val="24"/>
                <w:szCs w:val="24"/>
              </w:rPr>
            </w:pPr>
            <w:r>
              <w:rPr>
                <w:rFonts w:ascii="Noir Pro" w:hAnsi="Noir Pro"/>
                <w:sz w:val="24"/>
                <w:szCs w:val="24"/>
              </w:rPr>
              <w:t>06.06.2022.</w:t>
            </w:r>
          </w:p>
        </w:tc>
      </w:tr>
    </w:tbl>
    <w:p w14:paraId="6830A128" w14:textId="77777777" w:rsidR="00C341C1" w:rsidRPr="00C341C1" w:rsidRDefault="00C341C1" w:rsidP="00C341C1">
      <w:pPr>
        <w:jc w:val="center"/>
        <w:rPr>
          <w:rFonts w:ascii="Noir Pro" w:hAnsi="Noir Pro"/>
          <w:sz w:val="24"/>
          <w:szCs w:val="24"/>
        </w:rPr>
      </w:pPr>
    </w:p>
    <w:sectPr w:rsidR="00C341C1" w:rsidRPr="00C341C1" w:rsidSect="00612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9FC6" w14:textId="77777777" w:rsidR="000A0D56" w:rsidRDefault="000A0D56" w:rsidP="004F292A">
      <w:pPr>
        <w:spacing w:after="0" w:line="240" w:lineRule="auto"/>
      </w:pPr>
      <w:r>
        <w:separator/>
      </w:r>
    </w:p>
  </w:endnote>
  <w:endnote w:type="continuationSeparator" w:id="0">
    <w:p w14:paraId="51161041" w14:textId="77777777" w:rsidR="000A0D56" w:rsidRDefault="000A0D56" w:rsidP="004F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ir Pro">
    <w:altName w:val="Calibri"/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646" w14:textId="77777777" w:rsidR="004F292A" w:rsidRDefault="004F2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06BE" w14:textId="77777777" w:rsidR="004F292A" w:rsidRDefault="004F2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5856" w14:textId="77777777" w:rsidR="004F292A" w:rsidRDefault="004F2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45DF" w14:textId="77777777" w:rsidR="000A0D56" w:rsidRDefault="000A0D56" w:rsidP="004F292A">
      <w:pPr>
        <w:spacing w:after="0" w:line="240" w:lineRule="auto"/>
      </w:pPr>
      <w:r>
        <w:separator/>
      </w:r>
    </w:p>
  </w:footnote>
  <w:footnote w:type="continuationSeparator" w:id="0">
    <w:p w14:paraId="060E2F42" w14:textId="77777777" w:rsidR="000A0D56" w:rsidRDefault="000A0D56" w:rsidP="004F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F7CA" w14:textId="684A5779" w:rsidR="004F292A" w:rsidRDefault="00000000">
    <w:pPr>
      <w:pStyle w:val="Header"/>
    </w:pPr>
    <w:r>
      <w:rPr>
        <w:noProof/>
      </w:rPr>
      <w:pict w14:anchorId="070AAD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874032" o:spid="_x0000_s1032" type="#_x0000_t75" style="position:absolute;margin-left:0;margin-top:0;width:595.35pt;height:842.1pt;z-index:-251657216;mso-position-horizontal:center;mso-position-horizontal-relative:margin;mso-position-vertical:center;mso-position-vertical-relative:margin" o:allowincell="f">
          <v:imagedata r:id="rId1" o:title="ZLO MEM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A312" w14:textId="3FA63AFC" w:rsidR="004F292A" w:rsidRDefault="00000000">
    <w:pPr>
      <w:pStyle w:val="Header"/>
    </w:pPr>
    <w:r>
      <w:rPr>
        <w:noProof/>
      </w:rPr>
      <w:pict w14:anchorId="6731A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874033" o:spid="_x0000_s1033" type="#_x0000_t75" style="position:absolute;margin-left:0;margin-top:0;width:595.35pt;height:842.1pt;z-index:-251656192;mso-position-horizontal:center;mso-position-horizontal-relative:margin;mso-position-vertical:center;mso-position-vertical-relative:margin" o:allowincell="f">
          <v:imagedata r:id="rId1" o:title="ZLO MEM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9776" w14:textId="2BEC3B77" w:rsidR="004F292A" w:rsidRDefault="00000000">
    <w:pPr>
      <w:pStyle w:val="Header"/>
    </w:pPr>
    <w:r>
      <w:rPr>
        <w:noProof/>
      </w:rPr>
      <w:pict w14:anchorId="20B20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874031" o:spid="_x0000_s1031" type="#_x0000_t75" style="position:absolute;margin-left:0;margin-top:0;width:595.35pt;height:842.1pt;z-index:-251658240;mso-position-horizontal:center;mso-position-horizontal-relative:margin;mso-position-vertical:center;mso-position-vertical-relative:margin" o:allowincell="f">
          <v:imagedata r:id="rId1" o:title="ZLO MEM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2A"/>
    <w:rsid w:val="00086992"/>
    <w:rsid w:val="000A0D56"/>
    <w:rsid w:val="00105EC7"/>
    <w:rsid w:val="001F5A42"/>
    <w:rsid w:val="002A22E7"/>
    <w:rsid w:val="002F700D"/>
    <w:rsid w:val="00357D7F"/>
    <w:rsid w:val="004F292A"/>
    <w:rsid w:val="00533CA8"/>
    <w:rsid w:val="0061201A"/>
    <w:rsid w:val="00640900"/>
    <w:rsid w:val="0064355F"/>
    <w:rsid w:val="00853F12"/>
    <w:rsid w:val="009D713D"/>
    <w:rsid w:val="00A02B10"/>
    <w:rsid w:val="00C341C1"/>
    <w:rsid w:val="00E2764D"/>
    <w:rsid w:val="00E52657"/>
    <w:rsid w:val="00E64EA8"/>
    <w:rsid w:val="00F1051B"/>
    <w:rsid w:val="00F5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96979"/>
  <w15:chartTrackingRefBased/>
  <w15:docId w15:val="{7B38E513-4B33-4268-B990-E10704EA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2A"/>
  </w:style>
  <w:style w:type="paragraph" w:styleId="Footer">
    <w:name w:val="footer"/>
    <w:basedOn w:val="Normal"/>
    <w:link w:val="FooterChar"/>
    <w:uiPriority w:val="99"/>
    <w:unhideWhenUsed/>
    <w:rsid w:val="004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2A"/>
  </w:style>
  <w:style w:type="table" w:styleId="TableGrid">
    <w:name w:val="Table Grid"/>
    <w:basedOn w:val="TableNormal"/>
    <w:uiPriority w:val="39"/>
    <w:rsid w:val="0061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Peric | Osijek Airport</dc:creator>
  <cp:keywords/>
  <dc:description/>
  <cp:lastModifiedBy>Kruno Peric | Osijek Airport</cp:lastModifiedBy>
  <cp:revision>8</cp:revision>
  <dcterms:created xsi:type="dcterms:W3CDTF">2023-03-29T10:41:00Z</dcterms:created>
  <dcterms:modified xsi:type="dcterms:W3CDTF">2023-03-29T11:45:00Z</dcterms:modified>
</cp:coreProperties>
</file>